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ED81A" w14:textId="77777777" w:rsidR="00F5578B" w:rsidRPr="00FE0466" w:rsidRDefault="00F5578B" w:rsidP="00FE0466">
      <w:pPr>
        <w:jc w:val="center"/>
        <w:rPr>
          <w:b/>
          <w:sz w:val="32"/>
        </w:rPr>
      </w:pPr>
      <w:r w:rsidRPr="00FE0466">
        <w:rPr>
          <w:b/>
          <w:sz w:val="32"/>
        </w:rPr>
        <w:t>Margins versus Markups</w:t>
      </w:r>
      <w:r w:rsidR="00893853">
        <w:rPr>
          <w:b/>
          <w:sz w:val="32"/>
        </w:rPr>
        <w:t xml:space="preserve"> (or Markdowns)</w:t>
      </w:r>
    </w:p>
    <w:p w14:paraId="57952573" w14:textId="77777777" w:rsidR="00F5578B" w:rsidRDefault="00F5578B">
      <w:r>
        <w:t>In today’s business arena</w:t>
      </w:r>
      <w:r w:rsidR="00B24781">
        <w:t>,</w:t>
      </w:r>
      <w:r>
        <w:t xml:space="preserve"> it is key that one understands the difference between a marku</w:t>
      </w:r>
      <w:r w:rsidR="00B24781">
        <w:t xml:space="preserve">p and a margin.  While similar </w:t>
      </w:r>
      <w:r>
        <w:t>and while they are both used in bidding, the differences are significant.  They are also very powerful in acquiring work, analyzing bids, and in understanding the marketplace trends.</w:t>
      </w:r>
    </w:p>
    <w:p w14:paraId="0FCA9BF9" w14:textId="77777777" w:rsidR="00196F98" w:rsidRDefault="00F5578B">
      <w:r>
        <w:t>In its simplest definitive form</w:t>
      </w:r>
      <w:r w:rsidR="00051C5E">
        <w:t>,</w:t>
      </w:r>
      <w:r>
        <w:t xml:space="preserve"> markups and margins are the difference between the </w:t>
      </w:r>
      <w:r w:rsidR="00E40BD1">
        <w:t xml:space="preserve">total </w:t>
      </w:r>
      <w:r>
        <w:t xml:space="preserve">costs associated with a job and the actual selling price. </w:t>
      </w:r>
      <w:r w:rsidR="00051C5E">
        <w:t xml:space="preserve">  How markups and margins are applied to a bid in construction </w:t>
      </w:r>
      <w:r w:rsidR="00196F98">
        <w:t>can be confusing if one does not understand the proper place to use each of these in the bidding process</w:t>
      </w:r>
      <w:r w:rsidR="00051C5E">
        <w:t>.</w:t>
      </w:r>
      <w:r w:rsidR="00196F98">
        <w:t xml:space="preserve">  Tax rates, for example, are a markup.  </w:t>
      </w:r>
      <w:proofErr w:type="gramStart"/>
      <w:r w:rsidR="00196F98">
        <w:t>So</w:t>
      </w:r>
      <w:proofErr w:type="gramEnd"/>
      <w:r w:rsidR="00196F98">
        <w:t xml:space="preserve"> to find out what a 6% tax rate for materials is a multiplication process.</w:t>
      </w:r>
    </w:p>
    <w:p w14:paraId="6ACE6836" w14:textId="4CAB0648" w:rsidR="00196F98" w:rsidRPr="00FE0466" w:rsidRDefault="00196F98">
      <w:pPr>
        <w:rPr>
          <w:b/>
        </w:rPr>
      </w:pPr>
      <w:r w:rsidRPr="00FE0466">
        <w:rPr>
          <w:b/>
        </w:rPr>
        <w:t>Costs or materi</w:t>
      </w:r>
      <w:r w:rsidR="00B24781">
        <w:rPr>
          <w:b/>
        </w:rPr>
        <w:t xml:space="preserve">als x .06 (6% sales tax </w:t>
      </w:r>
      <w:r w:rsidR="007A1A03">
        <w:rPr>
          <w:b/>
        </w:rPr>
        <w:t>markup) =</w:t>
      </w:r>
      <w:r w:rsidR="00B24781">
        <w:rPr>
          <w:b/>
        </w:rPr>
        <w:t xml:space="preserve"> a</w:t>
      </w:r>
      <w:r w:rsidRPr="00FE0466">
        <w:rPr>
          <w:b/>
        </w:rPr>
        <w:t>mount of sales tax dollars</w:t>
      </w:r>
    </w:p>
    <w:p w14:paraId="0B80C7C5" w14:textId="54D6F041" w:rsidR="005B2012" w:rsidRPr="00FE0466" w:rsidRDefault="00657EA0">
      <w:pPr>
        <w:rPr>
          <w:b/>
        </w:rPr>
      </w:pPr>
      <w:r>
        <w:rPr>
          <w:b/>
        </w:rPr>
        <w:t>$10</w:t>
      </w:r>
      <w:r w:rsidR="00B24781">
        <w:rPr>
          <w:b/>
        </w:rPr>
        <w:t xml:space="preserve"> x</w:t>
      </w:r>
      <w:r w:rsidR="00196F98" w:rsidRPr="00FE0466">
        <w:rPr>
          <w:b/>
        </w:rPr>
        <w:t xml:space="preserve"> 6% = </w:t>
      </w:r>
      <w:r w:rsidR="005B2012" w:rsidRPr="00FE0466">
        <w:rPr>
          <w:b/>
        </w:rPr>
        <w:t>0.6 or 60 cents</w:t>
      </w:r>
    </w:p>
    <w:p w14:paraId="667C969F" w14:textId="77777777" w:rsidR="005B2012" w:rsidRDefault="005B2012">
      <w:r>
        <w:t>Applying this to a final selling price of a job is calculated as follows.  Let’s assume that you want to achieve a 25% profit margin on all of your work.  For simplicity let’s use $1000.00 as the total of the costs.</w:t>
      </w:r>
    </w:p>
    <w:p w14:paraId="54AB4B98" w14:textId="44A825C0" w:rsidR="0055570D" w:rsidRPr="00FE0466" w:rsidRDefault="00657EA0">
      <w:pPr>
        <w:rPr>
          <w:b/>
        </w:rPr>
      </w:pPr>
      <w:r>
        <w:rPr>
          <w:b/>
        </w:rPr>
        <w:t>$1000</w:t>
      </w:r>
      <w:r w:rsidR="00B24781">
        <w:rPr>
          <w:b/>
        </w:rPr>
        <w:t xml:space="preserve"> x</w:t>
      </w:r>
      <w:r w:rsidR="005B2012" w:rsidRPr="00FE0466">
        <w:rPr>
          <w:b/>
        </w:rPr>
        <w:t xml:space="preserve"> .25= $</w:t>
      </w:r>
      <w:r w:rsidR="00CD286A" w:rsidRPr="00FE0466">
        <w:rPr>
          <w:b/>
        </w:rPr>
        <w:t xml:space="preserve">250.00 </w:t>
      </w:r>
      <w:r w:rsidR="00CD286A" w:rsidRPr="00FE0466">
        <w:rPr>
          <w:b/>
        </w:rPr>
        <w:tab/>
        <w:t>Adding</w:t>
      </w:r>
      <w:r>
        <w:rPr>
          <w:b/>
        </w:rPr>
        <w:t xml:space="preserve"> the $250 to $1000 = $1250</w:t>
      </w:r>
    </w:p>
    <w:p w14:paraId="4A7FED65" w14:textId="1553AFC5" w:rsidR="00863EC8" w:rsidRDefault="0055570D">
      <w:r>
        <w:t xml:space="preserve">If we were to check that mathematically by dividing the final price into the </w:t>
      </w:r>
      <w:r w:rsidRPr="00E32716">
        <w:rPr>
          <w:b/>
        </w:rPr>
        <w:t xml:space="preserve">markup </w:t>
      </w:r>
      <w:r>
        <w:t>price</w:t>
      </w:r>
      <w:r w:rsidR="00657EA0">
        <w:t>,</w:t>
      </w:r>
      <w:r>
        <w:t xml:space="preserve"> we should get 25%, right?  </w:t>
      </w:r>
    </w:p>
    <w:p w14:paraId="28C31A1A" w14:textId="58BF3144" w:rsidR="00FE0466" w:rsidRDefault="00B24781">
      <w:r>
        <w:rPr>
          <w:b/>
        </w:rPr>
        <w:t xml:space="preserve">$250 divided by </w:t>
      </w:r>
      <w:r w:rsidR="0055570D" w:rsidRPr="00863EC8">
        <w:rPr>
          <w:b/>
        </w:rPr>
        <w:t>$12</w:t>
      </w:r>
      <w:r w:rsidR="00657EA0">
        <w:rPr>
          <w:b/>
        </w:rPr>
        <w:t>50</w:t>
      </w:r>
      <w:r>
        <w:rPr>
          <w:b/>
        </w:rPr>
        <w:t xml:space="preserve"> </w:t>
      </w:r>
      <w:r w:rsidR="0055570D" w:rsidRPr="00863EC8">
        <w:rPr>
          <w:b/>
        </w:rPr>
        <w:t>= 20%.  OOOOPS!</w:t>
      </w:r>
      <w:r w:rsidR="0055570D">
        <w:t xml:space="preserve">  </w:t>
      </w:r>
      <w:r w:rsidR="00D73292" w:rsidRPr="00D73292">
        <w:rPr>
          <w:b/>
        </w:rPr>
        <w:t>It is only 20% profit.</w:t>
      </w:r>
    </w:p>
    <w:p w14:paraId="5FCD2C30" w14:textId="77777777" w:rsidR="00E32716" w:rsidRDefault="0055570D">
      <w:r>
        <w:t xml:space="preserve">Using a </w:t>
      </w:r>
      <w:r w:rsidR="00E32716">
        <w:rPr>
          <w:b/>
        </w:rPr>
        <w:t>markup</w:t>
      </w:r>
      <w:r w:rsidR="00FE0466" w:rsidRPr="00E32716">
        <w:rPr>
          <w:b/>
        </w:rPr>
        <w:t xml:space="preserve"> </w:t>
      </w:r>
      <w:r w:rsidR="00FE0466">
        <w:t>calculation</w:t>
      </w:r>
      <w:r>
        <w:t xml:space="preserve"> to achieve a true 25% profit does not compute mathematically.  We are losing 5% of our profit</w:t>
      </w:r>
      <w:r w:rsidR="00FE0466">
        <w:t xml:space="preserve"> on every job</w:t>
      </w:r>
      <w:r>
        <w:t>.</w:t>
      </w:r>
      <w:r w:rsidR="00FE0466">
        <w:t xml:space="preserve">  </w:t>
      </w:r>
    </w:p>
    <w:p w14:paraId="5D2517FC" w14:textId="4E6E744D" w:rsidR="00E32716" w:rsidRDefault="00E32716">
      <w:r>
        <w:t xml:space="preserve">Using the same example but applying the mathematical formula for a </w:t>
      </w:r>
      <w:r w:rsidRPr="00863EC8">
        <w:rPr>
          <w:b/>
        </w:rPr>
        <w:t>margin</w:t>
      </w:r>
      <w:r w:rsidR="00657EA0">
        <w:t xml:space="preserve"> is as follows:</w:t>
      </w:r>
    </w:p>
    <w:p w14:paraId="7316039F" w14:textId="4999D0CF" w:rsidR="00863EC8" w:rsidRDefault="00657EA0">
      <w:pPr>
        <w:rPr>
          <w:b/>
        </w:rPr>
      </w:pPr>
      <w:r>
        <w:rPr>
          <w:b/>
        </w:rPr>
        <w:t>$1000 divided by (1 - 0.25) or $1000</w:t>
      </w:r>
      <w:r w:rsidR="00B24781">
        <w:rPr>
          <w:b/>
        </w:rPr>
        <w:t xml:space="preserve"> divided by </w:t>
      </w:r>
      <w:r w:rsidR="00863EC8" w:rsidRPr="00863EC8">
        <w:rPr>
          <w:b/>
        </w:rPr>
        <w:t>0</w:t>
      </w:r>
      <w:r w:rsidR="00E32716" w:rsidRPr="00863EC8">
        <w:rPr>
          <w:b/>
        </w:rPr>
        <w:t>.75 =</w:t>
      </w:r>
      <w:r w:rsidR="0073363A">
        <w:rPr>
          <w:b/>
        </w:rPr>
        <w:t>$1333.</w:t>
      </w:r>
      <w:r w:rsidR="00863EC8" w:rsidRPr="00863EC8">
        <w:rPr>
          <w:b/>
        </w:rPr>
        <w:tab/>
      </w:r>
      <w:r w:rsidR="00863EC8" w:rsidRPr="00863EC8">
        <w:rPr>
          <w:b/>
        </w:rPr>
        <w:tab/>
      </w:r>
    </w:p>
    <w:p w14:paraId="2E95EC3D" w14:textId="77777777" w:rsidR="00863EC8" w:rsidRDefault="00863EC8">
      <w:r w:rsidRPr="00863EC8">
        <w:t>Is this a true 25%</w:t>
      </w:r>
      <w:r>
        <w:t xml:space="preserve"> profit?  By using the formula by dividing the final price into the margin amount we get 25%, right?</w:t>
      </w:r>
    </w:p>
    <w:p w14:paraId="4894B534" w14:textId="0F901009" w:rsidR="00863EC8" w:rsidRDefault="00657EA0">
      <w:pPr>
        <w:rPr>
          <w:b/>
        </w:rPr>
      </w:pPr>
      <w:r>
        <w:rPr>
          <w:b/>
        </w:rPr>
        <w:t>$333</w:t>
      </w:r>
      <w:r w:rsidR="00B24781">
        <w:rPr>
          <w:b/>
        </w:rPr>
        <w:t xml:space="preserve"> divided by </w:t>
      </w:r>
      <w:r w:rsidR="0073363A">
        <w:rPr>
          <w:b/>
        </w:rPr>
        <w:t>$</w:t>
      </w:r>
      <w:r>
        <w:rPr>
          <w:b/>
        </w:rPr>
        <w:t>1333</w:t>
      </w:r>
      <w:r w:rsidRPr="00863EC8">
        <w:rPr>
          <w:b/>
        </w:rPr>
        <w:t xml:space="preserve"> =</w:t>
      </w:r>
      <w:r w:rsidR="00863EC8" w:rsidRPr="00863EC8">
        <w:rPr>
          <w:b/>
        </w:rPr>
        <w:t xml:space="preserve"> 25</w:t>
      </w:r>
      <w:r w:rsidRPr="00863EC8">
        <w:rPr>
          <w:b/>
        </w:rPr>
        <w:t xml:space="preserve">% </w:t>
      </w:r>
      <w:r w:rsidRPr="00863EC8">
        <w:rPr>
          <w:b/>
        </w:rPr>
        <w:tab/>
      </w:r>
      <w:r w:rsidR="00863EC8">
        <w:rPr>
          <w:b/>
        </w:rPr>
        <w:tab/>
      </w:r>
      <w:r w:rsidR="00863EC8" w:rsidRPr="00B24781">
        <w:rPr>
          <w:b/>
        </w:rPr>
        <w:t>That</w:t>
      </w:r>
      <w:r w:rsidR="00863EC8" w:rsidRPr="00863EC8">
        <w:rPr>
          <w:b/>
        </w:rPr>
        <w:t xml:space="preserve"> is a true 25% profit.</w:t>
      </w:r>
    </w:p>
    <w:p w14:paraId="0BF86BF4" w14:textId="3C81517A" w:rsidR="005B2012" w:rsidRPr="00863EC8" w:rsidRDefault="00E40BD1">
      <w:r>
        <w:t xml:space="preserve">If we subtract the markup price from the margin price in this example, it </w:t>
      </w:r>
      <w:r w:rsidR="00863EC8">
        <w:t>is a difference of $83.00 per bid on $1000.00</w:t>
      </w:r>
      <w:r w:rsidR="0073363A">
        <w:t xml:space="preserve">.  If the bid </w:t>
      </w:r>
      <w:r>
        <w:t>were</w:t>
      </w:r>
      <w:r w:rsidR="0073363A">
        <w:t xml:space="preserve"> for </w:t>
      </w:r>
      <w:proofErr w:type="gramStart"/>
      <w:r w:rsidR="0073363A">
        <w:t>$40,000</w:t>
      </w:r>
      <w:proofErr w:type="gramEnd"/>
      <w:r w:rsidR="00863EC8">
        <w:t xml:space="preserve"> we would leave $3320 on the table.  If this same </w:t>
      </w:r>
      <w:r w:rsidR="0073363A">
        <w:t xml:space="preserve">company had sales of $250,000 </w:t>
      </w:r>
      <w:r w:rsidR="00863EC8">
        <w:t xml:space="preserve">a year in </w:t>
      </w:r>
      <w:r w:rsidR="0073363A">
        <w:t xml:space="preserve">sales, </w:t>
      </w:r>
      <w:r w:rsidR="00657EA0">
        <w:t>it</w:t>
      </w:r>
      <w:r w:rsidR="0073363A">
        <w:t xml:space="preserve"> would equate to $20</w:t>
      </w:r>
      <w:r w:rsidR="00657EA0">
        <w:t>,</w:t>
      </w:r>
      <w:r w:rsidR="0073363A">
        <w:t xml:space="preserve">750 per </w:t>
      </w:r>
      <w:r w:rsidR="00D73292">
        <w:t>year in lost revenue</w:t>
      </w:r>
      <w:r w:rsidR="0073363A">
        <w:t>,</w:t>
      </w:r>
      <w:r w:rsidR="00D73292">
        <w:t xml:space="preserve"> or in 25 years it would equate to </w:t>
      </w:r>
      <w:r w:rsidR="00D73292" w:rsidRPr="00D73292">
        <w:rPr>
          <w:b/>
          <w:i/>
        </w:rPr>
        <w:t>$518,750.00</w:t>
      </w:r>
      <w:r w:rsidR="00D73292">
        <w:t xml:space="preserve">.  That is significant </w:t>
      </w:r>
      <w:r w:rsidR="00B24781">
        <w:t xml:space="preserve">amount of </w:t>
      </w:r>
      <w:r w:rsidR="00D73292">
        <w:t xml:space="preserve">revenue that is being lost </w:t>
      </w:r>
      <w:r w:rsidR="0073363A">
        <w:t>because the bidder did not use the proper calculation formula</w:t>
      </w:r>
      <w:r w:rsidR="00D73292">
        <w:t>.</w:t>
      </w:r>
    </w:p>
    <w:p w14:paraId="54521DDF" w14:textId="77777777" w:rsidR="00F5578B" w:rsidRDefault="00F5578B"/>
    <w:sectPr w:rsidR="00F5578B" w:rsidSect="00F5578B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DC535" w14:textId="77777777" w:rsidR="00B06B07" w:rsidRDefault="00B06B07">
      <w:pPr>
        <w:spacing w:after="0"/>
      </w:pPr>
      <w:r>
        <w:separator/>
      </w:r>
    </w:p>
  </w:endnote>
  <w:endnote w:type="continuationSeparator" w:id="0">
    <w:p w14:paraId="78153BF3" w14:textId="77777777" w:rsidR="00B06B07" w:rsidRDefault="00B06B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239E0" w14:textId="3BB8BCEA" w:rsidR="00811779" w:rsidRPr="00E40BD1" w:rsidRDefault="00E40BD1">
    <w:pPr>
      <w:pStyle w:val="Footer"/>
      <w:rPr>
        <w:sz w:val="20"/>
      </w:rPr>
    </w:pPr>
    <w:r w:rsidRPr="00E40BD1">
      <w:rPr>
        <w:rFonts w:ascii="Times New Roman" w:hAnsi="Times New Roman"/>
      </w:rPr>
      <w:fldChar w:fldCharType="begin"/>
    </w:r>
    <w:r w:rsidRPr="00E40BD1">
      <w:rPr>
        <w:rFonts w:ascii="Times New Roman" w:hAnsi="Times New Roman"/>
      </w:rPr>
      <w:instrText xml:space="preserve"> AUTHOR </w:instrText>
    </w:r>
    <w:r w:rsidRPr="00E40BD1">
      <w:rPr>
        <w:rFonts w:ascii="Times New Roman" w:hAnsi="Times New Roman"/>
      </w:rPr>
      <w:fldChar w:fldCharType="separate"/>
    </w:r>
    <w:r w:rsidR="00657EA0">
      <w:rPr>
        <w:rFonts w:ascii="Times New Roman" w:hAnsi="Times New Roman"/>
        <w:noProof/>
      </w:rPr>
      <w:t>Frank Niccoli</w:t>
    </w:r>
    <w:r w:rsidRPr="00E40BD1">
      <w:rPr>
        <w:rFonts w:ascii="Times New Roman" w:hAnsi="Times New Roman"/>
      </w:rPr>
      <w:fldChar w:fldCharType="end"/>
    </w:r>
    <w:r w:rsidRPr="00E40BD1">
      <w:rPr>
        <w:rFonts w:ascii="Times New Roman" w:hAnsi="Times New Roman"/>
      </w:rPr>
      <w:tab/>
      <w:t xml:space="preserve">Page </w:t>
    </w:r>
    <w:r w:rsidRPr="00E40BD1">
      <w:rPr>
        <w:rFonts w:ascii="Times New Roman" w:hAnsi="Times New Roman"/>
      </w:rPr>
      <w:fldChar w:fldCharType="begin"/>
    </w:r>
    <w:r w:rsidRPr="00E40BD1">
      <w:rPr>
        <w:rFonts w:ascii="Times New Roman" w:hAnsi="Times New Roman"/>
      </w:rPr>
      <w:instrText xml:space="preserve"> PAGE </w:instrText>
    </w:r>
    <w:r w:rsidRPr="00E40BD1">
      <w:rPr>
        <w:rFonts w:ascii="Times New Roman" w:hAnsi="Times New Roman"/>
      </w:rPr>
      <w:fldChar w:fldCharType="separate"/>
    </w:r>
    <w:r w:rsidR="006A7DC7">
      <w:rPr>
        <w:rFonts w:ascii="Times New Roman" w:hAnsi="Times New Roman"/>
        <w:noProof/>
      </w:rPr>
      <w:t>1</w:t>
    </w:r>
    <w:r w:rsidRPr="00E40BD1">
      <w:rPr>
        <w:rFonts w:ascii="Times New Roman" w:hAnsi="Times New Roman"/>
      </w:rPr>
      <w:fldChar w:fldCharType="end"/>
    </w:r>
    <w:r w:rsidRPr="00E40BD1">
      <w:rPr>
        <w:rFonts w:ascii="Times New Roman" w:hAnsi="Times New Roman"/>
      </w:rPr>
      <w:tab/>
    </w:r>
    <w:r w:rsidRPr="00E40BD1">
      <w:rPr>
        <w:rFonts w:ascii="Times New Roman" w:hAnsi="Times New Roman"/>
      </w:rPr>
      <w:fldChar w:fldCharType="begin"/>
    </w:r>
    <w:r w:rsidRPr="00E40BD1">
      <w:rPr>
        <w:rFonts w:ascii="Times New Roman" w:hAnsi="Times New Roman"/>
      </w:rPr>
      <w:instrText xml:space="preserve"> DATE </w:instrText>
    </w:r>
    <w:r w:rsidRPr="00E40BD1">
      <w:rPr>
        <w:rFonts w:ascii="Times New Roman" w:hAnsi="Times New Roman"/>
      </w:rPr>
      <w:fldChar w:fldCharType="separate"/>
    </w:r>
    <w:r w:rsidR="00627C52">
      <w:rPr>
        <w:rFonts w:ascii="Times New Roman" w:hAnsi="Times New Roman"/>
        <w:noProof/>
      </w:rPr>
      <w:t>6/14/20</w:t>
    </w:r>
    <w:r w:rsidRPr="00E40BD1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E9B84" w14:textId="77777777" w:rsidR="00B06B07" w:rsidRDefault="00B06B07">
      <w:pPr>
        <w:spacing w:after="0"/>
      </w:pPr>
      <w:r>
        <w:separator/>
      </w:r>
    </w:p>
  </w:footnote>
  <w:footnote w:type="continuationSeparator" w:id="0">
    <w:p w14:paraId="748FEEF8" w14:textId="77777777" w:rsidR="00B06B07" w:rsidRDefault="00B06B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78B"/>
    <w:rsid w:val="00051C5E"/>
    <w:rsid w:val="00196F98"/>
    <w:rsid w:val="002C7E9E"/>
    <w:rsid w:val="0044057C"/>
    <w:rsid w:val="0055570D"/>
    <w:rsid w:val="005B2012"/>
    <w:rsid w:val="00613CF8"/>
    <w:rsid w:val="00627C52"/>
    <w:rsid w:val="00657EA0"/>
    <w:rsid w:val="006A7DC7"/>
    <w:rsid w:val="007224E1"/>
    <w:rsid w:val="0073363A"/>
    <w:rsid w:val="007A1A03"/>
    <w:rsid w:val="00811779"/>
    <w:rsid w:val="00863EC8"/>
    <w:rsid w:val="00893853"/>
    <w:rsid w:val="00B06B07"/>
    <w:rsid w:val="00B24781"/>
    <w:rsid w:val="00CD286A"/>
    <w:rsid w:val="00D73292"/>
    <w:rsid w:val="00E32716"/>
    <w:rsid w:val="00E40BD1"/>
    <w:rsid w:val="00F31162"/>
    <w:rsid w:val="00F5578B"/>
    <w:rsid w:val="00FE046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AE9B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177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779"/>
  </w:style>
  <w:style w:type="paragraph" w:styleId="Footer">
    <w:name w:val="footer"/>
    <w:basedOn w:val="Normal"/>
    <w:link w:val="FooterChar"/>
    <w:uiPriority w:val="99"/>
    <w:unhideWhenUsed/>
    <w:rsid w:val="0081177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1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1941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Niccoli</dc:creator>
  <cp:keywords/>
  <cp:lastModifiedBy>Frank Niccoli</cp:lastModifiedBy>
  <cp:revision>2</cp:revision>
  <cp:lastPrinted>2017-07-25T18:23:00Z</cp:lastPrinted>
  <dcterms:created xsi:type="dcterms:W3CDTF">2020-06-15T18:36:00Z</dcterms:created>
  <dcterms:modified xsi:type="dcterms:W3CDTF">2020-06-15T18:36:00Z</dcterms:modified>
</cp:coreProperties>
</file>